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20" w:after="0"/>
        <w:jc w:val="center"/>
        <w:outlineLvl w:val="0"/>
        <w:rPr>
          <w:rFonts w:ascii="Arial" w:cs="Arial" w:hAnsi="Arial" w:eastAsia="Arial"/>
          <w:b w:val="1"/>
          <w:bCs w:val="1"/>
        </w:rPr>
      </w:pPr>
      <w:r>
        <w:rPr>
          <w:rFonts w:ascii="Arial" w:hAnsi="Arial"/>
          <w:b w:val="1"/>
          <w:bCs w:val="1"/>
          <w:rtl w:val="0"/>
          <w:lang w:val="en-US"/>
        </w:rPr>
        <w:t>Guidelines for funding applications</w:t>
      </w:r>
    </w:p>
    <w:p>
      <w:pPr>
        <w:pStyle w:val="Body"/>
        <w:spacing w:before="120" w:after="0"/>
        <w:ind w:left="357" w:right="261" w:firstLine="0"/>
        <w:jc w:val="both"/>
        <w:rPr>
          <w:rFonts w:ascii="Arial" w:cs="Arial" w:hAnsi="Arial" w:eastAsia="Arial"/>
        </w:rPr>
      </w:pPr>
      <w:r>
        <w:rPr>
          <w:rFonts w:ascii="Arial" w:hAnsi="Arial"/>
          <w:rtl w:val="0"/>
          <w:lang w:val="en-US"/>
        </w:rPr>
        <w:t>Applications are invited each year in August-September from researchers currently working at a clinical or academic institution within the Sydney Metropolitan Area and throughout NSW to support research initiatives in bone and joint research with relevance to the field of hand surgery research.</w:t>
      </w:r>
    </w:p>
    <w:p>
      <w:pPr>
        <w:pStyle w:val="Body"/>
        <w:spacing w:before="120" w:after="0"/>
        <w:ind w:left="357" w:right="261" w:firstLine="0"/>
        <w:jc w:val="both"/>
        <w:rPr>
          <w:rFonts w:ascii="Arial" w:cs="Arial" w:hAnsi="Arial" w:eastAsia="Arial"/>
        </w:rPr>
      </w:pPr>
      <w:r>
        <w:rPr>
          <w:rFonts w:ascii="Arial" w:hAnsi="Arial"/>
          <w:rtl w:val="0"/>
          <w:lang w:val="en-US"/>
        </w:rPr>
        <w:t xml:space="preserve"> Up to $100,000 of funds is available in this round for the following funding types:</w:t>
      </w:r>
    </w:p>
    <w:p>
      <w:pPr>
        <w:pStyle w:val="Body"/>
        <w:numPr>
          <w:ilvl w:val="0"/>
          <w:numId w:val="2"/>
        </w:numPr>
        <w:bidi w:val="0"/>
        <w:spacing w:after="0" w:line="240" w:lineRule="auto"/>
        <w:ind w:right="261"/>
        <w:jc w:val="both"/>
        <w:rPr>
          <w:rFonts w:ascii="Arial" w:hAnsi="Arial"/>
          <w:rtl w:val="0"/>
          <w:lang w:val="en-US"/>
        </w:rPr>
      </w:pPr>
      <w:r>
        <w:rPr>
          <w:rFonts w:ascii="Arial" w:hAnsi="Arial"/>
          <w:rtl w:val="0"/>
          <w:lang w:val="en-US"/>
        </w:rPr>
        <w:t>Research student scholarship of $25,000 for one year only</w:t>
      </w:r>
    </w:p>
    <w:p>
      <w:pPr>
        <w:pStyle w:val="Body"/>
        <w:numPr>
          <w:ilvl w:val="0"/>
          <w:numId w:val="2"/>
        </w:numPr>
        <w:bidi w:val="0"/>
        <w:spacing w:after="0" w:line="240" w:lineRule="auto"/>
        <w:ind w:right="261"/>
        <w:jc w:val="both"/>
        <w:rPr>
          <w:rFonts w:ascii="Arial" w:hAnsi="Arial"/>
          <w:rtl w:val="0"/>
          <w:lang w:val="en-US"/>
        </w:rPr>
      </w:pPr>
      <w:r>
        <w:rPr>
          <w:rFonts w:ascii="Arial" w:hAnsi="Arial"/>
          <w:rtl w:val="0"/>
          <w:lang w:val="en-US"/>
        </w:rPr>
        <w:t>Seed (pilot) project funding up to $15,000 for one year</w:t>
      </w:r>
    </w:p>
    <w:p>
      <w:pPr>
        <w:pStyle w:val="Body"/>
        <w:numPr>
          <w:ilvl w:val="0"/>
          <w:numId w:val="2"/>
        </w:numPr>
        <w:bidi w:val="0"/>
        <w:spacing w:after="120" w:line="240" w:lineRule="auto"/>
        <w:ind w:right="261"/>
        <w:jc w:val="both"/>
        <w:rPr>
          <w:rFonts w:ascii="Arial" w:hAnsi="Arial"/>
          <w:rtl w:val="0"/>
          <w:lang w:val="en-US"/>
        </w:rPr>
      </w:pPr>
      <w:r>
        <w:rPr>
          <w:rFonts w:ascii="Arial" w:hAnsi="Arial"/>
          <w:rtl w:val="0"/>
          <w:lang w:val="en-US"/>
        </w:rPr>
        <w:t>Research project funding up to $50,000 for one year</w:t>
      </w:r>
    </w:p>
    <w:p>
      <w:pPr>
        <w:pStyle w:val="Body"/>
        <w:spacing w:before="120" w:after="0"/>
        <w:ind w:left="357" w:right="261" w:firstLine="0"/>
        <w:jc w:val="both"/>
        <w:rPr>
          <w:rFonts w:ascii="Arial" w:cs="Arial" w:hAnsi="Arial" w:eastAsia="Arial"/>
          <w:b w:val="1"/>
          <w:bCs w:val="1"/>
          <w:i w:val="1"/>
          <w:iCs w:val="1"/>
          <w:smallCaps w:val="1"/>
          <w:u w:val="single"/>
        </w:rPr>
      </w:pPr>
      <w:r>
        <w:rPr>
          <w:rFonts w:ascii="Arial" w:hAnsi="Arial"/>
          <w:b w:val="1"/>
          <w:bCs w:val="1"/>
          <w:i w:val="1"/>
          <w:iCs w:val="1"/>
          <w:smallCaps w:val="1"/>
          <w:u w:val="single"/>
          <w:rtl w:val="0"/>
          <w:lang w:val="fr-FR"/>
        </w:rPr>
        <w:t>Applications</w:t>
      </w:r>
    </w:p>
    <w:p>
      <w:pPr>
        <w:pStyle w:val="Body Text"/>
        <w:spacing w:before="120"/>
        <w:ind w:left="357" w:right="261" w:firstLine="0"/>
        <w:rPr>
          <w:rFonts w:ascii="Arial" w:cs="Arial" w:hAnsi="Arial" w:eastAsia="Arial"/>
          <w:sz w:val="22"/>
          <w:szCs w:val="22"/>
        </w:rPr>
      </w:pPr>
      <w:r>
        <w:rPr>
          <w:rFonts w:ascii="Arial" w:hAnsi="Arial"/>
          <w:sz w:val="22"/>
          <w:szCs w:val="22"/>
          <w:rtl w:val="0"/>
          <w:lang w:val="en-US"/>
        </w:rPr>
        <w:t xml:space="preserve">Applications are to be completed using the Application Template for Research Funding, following all instructions (see https://www.thelincolncentre.org.au/grant-applications). The application and all attachments shall be compiled into a single PDF for submission. </w:t>
      </w:r>
    </w:p>
    <w:p>
      <w:pPr>
        <w:pStyle w:val="Body Text"/>
        <w:spacing w:before="120"/>
        <w:ind w:left="360" w:right="260" w:firstLine="0"/>
        <w:rPr>
          <w:rFonts w:ascii="Arial" w:cs="Arial" w:hAnsi="Arial" w:eastAsia="Arial"/>
          <w:sz w:val="22"/>
          <w:szCs w:val="22"/>
        </w:rPr>
      </w:pPr>
      <w:r>
        <w:rPr>
          <w:rFonts w:ascii="Arial" w:hAnsi="Arial"/>
          <w:sz w:val="22"/>
          <w:szCs w:val="22"/>
          <w:rtl w:val="0"/>
          <w:lang w:val="en-US"/>
        </w:rPr>
        <w:t>Scholarship funds must only be used as salary support for the scholarship recipient. Seed and research project funds may be used to support direct research costs, personnel costs or equipment relating to a specific project, but must not be used to support travel, administration, or infrastructure costs.</w:t>
      </w:r>
    </w:p>
    <w:p>
      <w:pPr>
        <w:pStyle w:val="Body"/>
        <w:spacing w:before="120" w:after="0"/>
        <w:ind w:left="360" w:right="260" w:firstLine="0"/>
        <w:jc w:val="both"/>
        <w:rPr>
          <w:rFonts w:ascii="Arial" w:cs="Arial" w:hAnsi="Arial" w:eastAsia="Arial"/>
          <w:b w:val="1"/>
          <w:bCs w:val="1"/>
          <w:i w:val="1"/>
          <w:iCs w:val="1"/>
          <w:smallCaps w:val="1"/>
          <w:u w:val="single"/>
        </w:rPr>
      </w:pPr>
      <w:r>
        <w:rPr>
          <w:rFonts w:ascii="Arial" w:hAnsi="Arial"/>
          <w:b w:val="1"/>
          <w:bCs w:val="1"/>
          <w:i w:val="1"/>
          <w:iCs w:val="1"/>
          <w:smallCaps w:val="1"/>
          <w:u w:val="single"/>
          <w:rtl w:val="0"/>
          <w:lang w:val="fr-FR"/>
        </w:rPr>
        <w:t>Selection Process</w:t>
      </w:r>
    </w:p>
    <w:p>
      <w:pPr>
        <w:pStyle w:val="Body"/>
        <w:spacing w:before="120" w:after="0"/>
        <w:ind w:left="360" w:right="260" w:firstLine="0"/>
        <w:jc w:val="both"/>
        <w:rPr>
          <w:rFonts w:ascii="Arial" w:cs="Arial" w:hAnsi="Arial" w:eastAsia="Arial"/>
        </w:rPr>
      </w:pPr>
      <w:r>
        <w:rPr>
          <w:rFonts w:ascii="Arial" w:hAnsi="Arial"/>
          <w:rtl w:val="0"/>
          <w:lang w:val="en-US"/>
        </w:rPr>
        <w:t>Applications will be assessed by a multidisciplinary panel, the Research Advisory Committee, which will make recommendations to the Lincoln Centre Board of Directors. Applications will be assigned a score for the scientific quality of the research proposal according to the specific criteria listed in the Application Template. Applications will be ranked based on this score. One of the goals of The Lincoln Centre is to promote hand surgery research throughout NSW and, although more than one application from the same research group may be considered by the board, The Lincoln Centre reserves the right to consider for funding only the top ranked proposal from each group. Clinical relevance and relevance to the field of hand surgery research will also play a role in the selection process.</w:t>
      </w:r>
    </w:p>
    <w:p>
      <w:pPr>
        <w:pStyle w:val="Body"/>
        <w:spacing w:before="120" w:after="0"/>
        <w:ind w:left="360" w:right="260" w:firstLine="0"/>
        <w:jc w:val="both"/>
        <w:rPr>
          <w:rFonts w:ascii="Arial" w:cs="Arial" w:hAnsi="Arial" w:eastAsia="Arial"/>
          <w:b w:val="1"/>
          <w:bCs w:val="1"/>
          <w:i w:val="1"/>
          <w:iCs w:val="1"/>
          <w:smallCaps w:val="1"/>
          <w:u w:val="single"/>
        </w:rPr>
      </w:pPr>
      <w:r>
        <w:rPr>
          <w:rFonts w:ascii="Arial" w:hAnsi="Arial"/>
          <w:b w:val="1"/>
          <w:bCs w:val="1"/>
          <w:i w:val="1"/>
          <w:iCs w:val="1"/>
          <w:smallCaps w:val="1"/>
          <w:u w:val="single"/>
          <w:rtl w:val="0"/>
          <w:lang w:val="en-US"/>
        </w:rPr>
        <w:t>Conditions of Award</w:t>
      </w:r>
    </w:p>
    <w:p>
      <w:pPr>
        <w:pStyle w:val="Body"/>
        <w:spacing w:before="120" w:after="0"/>
        <w:ind w:left="360" w:right="260" w:firstLine="0"/>
        <w:jc w:val="both"/>
        <w:rPr>
          <w:rFonts w:ascii="Arial" w:cs="Arial" w:hAnsi="Arial" w:eastAsia="Arial"/>
        </w:rPr>
      </w:pPr>
      <w:r>
        <w:rPr>
          <w:rFonts w:ascii="Arial" w:hAnsi="Arial"/>
          <w:rtl w:val="0"/>
          <w:lang w:val="en-US"/>
        </w:rPr>
        <w:t>Projects must be undertaken at an academic or clinical institution within the Sydney Metropolitan Area and throughout NSW. The investigators undertake to complete the project within the allocated time and with the stated funding amount. Recipients will be required to provide a 6 monthly progress report and final report at the end of the funding period. Funding from the Lincoln Centre must be acknowledged in any publications of the research. This funding scheme does not support projects or scholarship recipients that are concurrently funded by another scheme. Successful applicants must advise the Lincoln Foundation if external funding is obtained for the same project within the 12 month support timeframe.</w:t>
      </w:r>
    </w:p>
    <w:p>
      <w:pPr>
        <w:pStyle w:val="Body"/>
        <w:spacing w:before="120" w:after="0"/>
        <w:ind w:left="360" w:right="260" w:firstLine="0"/>
        <w:jc w:val="both"/>
        <w:rPr>
          <w:rFonts w:ascii="Arial" w:cs="Arial" w:hAnsi="Arial" w:eastAsia="Arial"/>
          <w:b w:val="1"/>
          <w:bCs w:val="1"/>
          <w:i w:val="1"/>
          <w:iCs w:val="1"/>
          <w:smallCaps w:val="1"/>
          <w:u w:val="single"/>
        </w:rPr>
      </w:pPr>
      <w:r>
        <w:rPr>
          <w:rFonts w:ascii="Arial" w:hAnsi="Arial"/>
          <w:b w:val="1"/>
          <w:bCs w:val="1"/>
          <w:i w:val="1"/>
          <w:iCs w:val="1"/>
          <w:smallCaps w:val="1"/>
          <w:u w:val="single"/>
          <w:rtl w:val="0"/>
          <w:lang w:val="en-US"/>
        </w:rPr>
        <w:t>Enquiries and submission</w:t>
      </w:r>
    </w:p>
    <w:p>
      <w:pPr>
        <w:pStyle w:val="Body"/>
        <w:spacing w:before="120" w:after="0"/>
        <w:ind w:left="360" w:right="260" w:firstLine="0"/>
        <w:rPr>
          <w:rFonts w:ascii="Arial" w:cs="Arial" w:hAnsi="Arial" w:eastAsia="Arial"/>
          <w:b w:val="1"/>
          <w:bCs w:val="1"/>
          <w:u w:val="single"/>
        </w:rPr>
      </w:pPr>
      <w:r>
        <w:rPr>
          <w:rFonts w:ascii="Arial" w:hAnsi="Arial"/>
          <w:rtl w:val="0"/>
          <w:lang w:val="en-US"/>
        </w:rPr>
        <w:t xml:space="preserve">For enquiries, please email </w:t>
      </w:r>
      <w:r>
        <w:rPr>
          <w:rStyle w:val="Hyperlink.0"/>
        </w:rPr>
        <w:fldChar w:fldCharType="begin" w:fldLock="0"/>
      </w:r>
      <w:r>
        <w:rPr>
          <w:rStyle w:val="Hyperlink.0"/>
        </w:rPr>
        <w:instrText xml:space="preserve"> HYPERLINK "mailto:info@thelincolncentre.org.au"</w:instrText>
      </w:r>
      <w:r>
        <w:rPr>
          <w:rStyle w:val="Hyperlink.0"/>
        </w:rPr>
        <w:fldChar w:fldCharType="separate" w:fldLock="0"/>
      </w:r>
      <w:r>
        <w:rPr>
          <w:rStyle w:val="Hyperlink.0"/>
          <w:rtl w:val="0"/>
          <w:lang w:val="it-IT"/>
        </w:rPr>
        <w:t>info@thelincolncentre.org.au</w:t>
      </w:r>
      <w:r>
        <w:rPr/>
        <w:fldChar w:fldCharType="end" w:fldLock="0"/>
      </w:r>
      <w:r>
        <w:rPr>
          <w:rFonts w:ascii="Arial" w:hAnsi="Arial"/>
          <w:outline w:val="0"/>
          <w:color w:val="000000"/>
          <w:u w:color="000000"/>
          <w:rtl w:val="0"/>
          <w14:textFill>
            <w14:solidFill>
              <w14:srgbClr w14:val="000000"/>
            </w14:solidFill>
          </w14:textFill>
        </w:rPr>
        <w:t xml:space="preserve">. </w:t>
      </w:r>
      <w:r>
        <w:rPr>
          <w:rFonts w:ascii="Arial" w:hAnsi="Arial"/>
          <w:rtl w:val="0"/>
          <w:lang w:val="en-US"/>
        </w:rPr>
        <w:t xml:space="preserve">Please submit one PDF copy of your full application as per the application template to </w:t>
      </w:r>
      <w:r>
        <w:rPr>
          <w:rStyle w:val="Hyperlink.0"/>
        </w:rPr>
        <w:fldChar w:fldCharType="begin" w:fldLock="0"/>
      </w:r>
      <w:r>
        <w:rPr>
          <w:rStyle w:val="Hyperlink.0"/>
        </w:rPr>
        <w:instrText xml:space="preserve"> HYPERLINK "mailto:info@thelincolncentre.org.au"</w:instrText>
      </w:r>
      <w:r>
        <w:rPr>
          <w:rStyle w:val="Hyperlink.0"/>
        </w:rPr>
        <w:fldChar w:fldCharType="separate" w:fldLock="0"/>
      </w:r>
      <w:r>
        <w:rPr>
          <w:rStyle w:val="Hyperlink.0"/>
          <w:rtl w:val="0"/>
          <w:lang w:val="it-IT"/>
        </w:rPr>
        <w:t>info@thelincolncentre.org.au</w:t>
      </w:r>
      <w:r>
        <w:rPr/>
        <w:fldChar w:fldCharType="end" w:fldLock="0"/>
      </w:r>
      <w:r>
        <w:rPr>
          <w:rFonts w:ascii="Arial" w:hAnsi="Arial"/>
          <w:b w:val="1"/>
          <w:bCs w:val="1"/>
          <w:u w:val="single"/>
          <w:rtl w:val="0"/>
          <w:lang w:val="en-US"/>
        </w:rPr>
        <w:t xml:space="preserve">. </w:t>
      </w:r>
    </w:p>
    <w:p>
      <w:pPr>
        <w:pStyle w:val="Body"/>
        <w:spacing w:before="120" w:after="0"/>
        <w:ind w:left="360" w:right="260" w:firstLine="0"/>
      </w:pPr>
      <w:r>
        <w:rPr>
          <w:rFonts w:ascii="Arial" w:hAnsi="Arial"/>
          <w:rtl w:val="0"/>
          <w:lang w:val="en-US"/>
        </w:rPr>
        <w:t>Applications open Monday 29th August 2022.</w:t>
      </w:r>
      <w:r>
        <w:rPr>
          <w:rFonts w:ascii="Arial" w:hAnsi="Arial"/>
          <w:b w:val="1"/>
          <w:bCs w:val="1"/>
          <w:rtl w:val="0"/>
          <w:lang w:val="en-US"/>
        </w:rPr>
        <w:t xml:space="preserve"> Applications close Friday 7th October 2022.</w:t>
      </w:r>
      <w:r>
        <w:rPr>
          <w:rFonts w:ascii="Arial" w:hAnsi="Arial"/>
          <w:rtl w:val="0"/>
          <w:lang w:val="en-US"/>
        </w:rPr>
        <w:t xml:space="preserve"> Notification of results end-November 2022. Funding is distributed in January 2023.</w:t>
      </w:r>
      <w:r>
        <w:rPr>
          <w:rFonts w:ascii="Arial Unicode MS" w:cs="Arial Unicode MS" w:hAnsi="Arial Unicode MS" w:eastAsia="Arial Unicode MS"/>
          <w:b w:val="0"/>
          <w:bCs w:val="0"/>
          <w:i w:val="0"/>
          <w:iCs w:val="0"/>
          <w:smallCaps w:val="1"/>
          <w:sz w:val="40"/>
          <w:szCs w:val="40"/>
          <w:u w:val="single"/>
        </w:rPr>
        <w:br w:type="page"/>
      </w:r>
    </w:p>
    <w:p>
      <w:pPr>
        <w:pStyle w:val="Body"/>
        <w:jc w:val="center"/>
        <w:outlineLvl w:val="0"/>
        <w:rPr>
          <w:rFonts w:ascii="Arial" w:cs="Arial" w:hAnsi="Arial" w:eastAsia="Arial"/>
          <w:b w:val="1"/>
          <w:bCs w:val="1"/>
        </w:rPr>
      </w:pPr>
      <w:r>
        <w:rPr>
          <w:rFonts w:ascii="Arial" w:hAnsi="Arial"/>
          <w:b w:val="1"/>
          <w:bCs w:val="1"/>
          <w:rtl w:val="0"/>
          <w:lang w:val="en-US"/>
        </w:rPr>
        <w:t>Application template for research funding</w:t>
      </w:r>
    </w:p>
    <w:p>
      <w:pPr>
        <w:pStyle w:val="Body"/>
        <w:rPr>
          <w:rFonts w:ascii="Arial" w:cs="Arial" w:hAnsi="Arial" w:eastAsia="Arial"/>
          <w:sz w:val="20"/>
          <w:szCs w:val="20"/>
        </w:rPr>
      </w:pPr>
    </w:p>
    <w:p>
      <w:pPr>
        <w:pStyle w:val="Body"/>
        <w:tabs>
          <w:tab w:val="left" w:pos="6237"/>
        </w:tabs>
        <w:rPr>
          <w:rFonts w:ascii="Arial" w:cs="Arial" w:hAnsi="Arial" w:eastAsia="Arial"/>
          <w:b w:val="1"/>
          <w:bCs w:val="1"/>
          <w:sz w:val="20"/>
          <w:szCs w:val="20"/>
        </w:rPr>
      </w:pPr>
      <w:r>
        <w:rPr>
          <w:rFonts w:ascii="Arial" w:hAnsi="Arial"/>
          <w:b w:val="1"/>
          <w:bCs w:val="1"/>
          <w:sz w:val="20"/>
          <w:szCs w:val="20"/>
          <w:rtl w:val="0"/>
          <w:lang w:val="en-US"/>
        </w:rPr>
        <w:t xml:space="preserve">Please submit applications and attachments electronically as a </w:t>
      </w:r>
      <w:r>
        <w:rPr>
          <w:rFonts w:ascii="Arial" w:hAnsi="Arial"/>
          <w:b w:val="1"/>
          <w:bCs w:val="1"/>
          <w:sz w:val="20"/>
          <w:szCs w:val="20"/>
          <w:u w:val="single"/>
          <w:rtl w:val="0"/>
          <w:lang w:val="en-US"/>
        </w:rPr>
        <w:t>single</w:t>
      </w:r>
      <w:r>
        <w:rPr>
          <w:rFonts w:ascii="Arial" w:hAnsi="Arial"/>
          <w:b w:val="1"/>
          <w:bCs w:val="1"/>
          <w:sz w:val="20"/>
          <w:szCs w:val="20"/>
          <w:rtl w:val="0"/>
          <w:lang w:val="en-US"/>
        </w:rPr>
        <w:t xml:space="preserve"> complete PDF file to:</w:t>
      </w:r>
    </w:p>
    <w:p>
      <w:pPr>
        <w:pStyle w:val="Body"/>
        <w:tabs>
          <w:tab w:val="left" w:pos="6237"/>
        </w:tabs>
        <w:rPr>
          <w:rFonts w:ascii="Arial" w:cs="Arial" w:hAnsi="Arial" w:eastAsia="Arial"/>
          <w:b w:val="1"/>
          <w:bCs w:val="1"/>
          <w:sz w:val="20"/>
          <w:szCs w:val="20"/>
        </w:rPr>
      </w:pPr>
      <w:r>
        <w:rPr>
          <w:rFonts w:ascii="Arial" w:hAnsi="Arial"/>
          <w:b w:val="1"/>
          <w:bCs w:val="1"/>
          <w:sz w:val="20"/>
          <w:szCs w:val="20"/>
          <w:u w:val="single"/>
          <w:rtl w:val="0"/>
          <w:lang w:val="en-US"/>
        </w:rPr>
        <w:t>info@thelincolncentre.org.au</w:t>
      </w:r>
      <w:r>
        <w:rPr>
          <w:rFonts w:ascii="Arial" w:hAnsi="Arial"/>
          <w:b w:val="1"/>
          <w:bCs w:val="1"/>
          <w:sz w:val="20"/>
          <w:szCs w:val="20"/>
          <w:rtl w:val="0"/>
          <w:lang w:val="en-US"/>
        </w:rPr>
        <w:t xml:space="preserve"> with the subject </w:t>
      </w:r>
      <w:r>
        <w:rPr>
          <w:rFonts w:ascii="Arial" w:hAnsi="Arial" w:hint="default"/>
          <w:b w:val="1"/>
          <w:bCs w:val="1"/>
          <w:sz w:val="20"/>
          <w:szCs w:val="20"/>
          <w:rtl w:val="0"/>
          <w:lang w:val="en-US"/>
        </w:rPr>
        <w:t>“</w:t>
      </w:r>
      <w:r>
        <w:rPr>
          <w:rFonts w:ascii="Arial" w:hAnsi="Arial"/>
          <w:b w:val="1"/>
          <w:bCs w:val="1"/>
          <w:sz w:val="20"/>
          <w:szCs w:val="20"/>
          <w:rtl w:val="0"/>
          <w:lang w:val="en-US"/>
        </w:rPr>
        <w:t>Lincoln Grant Application</w:t>
      </w:r>
      <w:r>
        <w:rPr>
          <w:rFonts w:ascii="Arial" w:hAnsi="Arial" w:hint="default"/>
          <w:b w:val="1"/>
          <w:bCs w:val="1"/>
          <w:sz w:val="20"/>
          <w:szCs w:val="20"/>
          <w:rtl w:val="0"/>
          <w:lang w:val="en-US"/>
        </w:rPr>
        <w:t>”</w:t>
      </w:r>
    </w:p>
    <w:p>
      <w:pPr>
        <w:pStyle w:val="Body"/>
        <w:tabs>
          <w:tab w:val="left" w:pos="6237"/>
        </w:tabs>
        <w:rPr>
          <w:rFonts w:ascii="Arial" w:cs="Arial" w:hAnsi="Arial" w:eastAsia="Arial"/>
          <w:b w:val="1"/>
          <w:bCs w:val="1"/>
          <w:sz w:val="20"/>
          <w:szCs w:val="20"/>
        </w:rPr>
      </w:pPr>
      <w:r>
        <w:rPr>
          <w:rFonts w:ascii="Arial" w:hAnsi="Arial"/>
          <w:b w:val="1"/>
          <w:bCs w:val="1"/>
          <w:sz w:val="20"/>
          <w:szCs w:val="20"/>
          <w:rtl w:val="0"/>
          <w:lang w:val="en-US"/>
        </w:rPr>
        <w:t>Closing date:  Friday 7th October 2022</w:t>
      </w:r>
    </w:p>
    <w:p>
      <w:pPr>
        <w:pStyle w:val="Body"/>
        <w:spacing w:after="80"/>
        <w:rPr>
          <w:rFonts w:ascii="Arial" w:cs="Arial" w:hAnsi="Arial" w:eastAsia="Arial"/>
          <w:i w:val="1"/>
          <w:iCs w:val="1"/>
          <w:sz w:val="20"/>
          <w:szCs w:val="20"/>
        </w:rPr>
      </w:pPr>
      <w:r>
        <w:rPr>
          <w:rFonts w:ascii="Arial" w:hAnsi="Arial"/>
          <w:i w:val="1"/>
          <w:iCs w:val="1"/>
          <w:sz w:val="20"/>
          <w:szCs w:val="20"/>
          <w:rtl w:val="0"/>
          <w:lang w:val="en-US"/>
        </w:rPr>
        <w:t>Please indicate below which category you wish to apply under (complete whichever is appropriate):</w:t>
      </w:r>
    </w:p>
    <w:p>
      <w:pPr>
        <w:pStyle w:val="Body"/>
        <w:spacing w:after="80"/>
        <w:rPr>
          <w:rFonts w:ascii="Arial" w:cs="Arial" w:hAnsi="Arial" w:eastAsia="Arial"/>
          <w:b w:val="1"/>
          <w:bCs w:val="1"/>
          <w:sz w:val="20"/>
          <w:szCs w:val="20"/>
        </w:rPr>
      </w:pPr>
      <w:r>
        <w:rPr>
          <w:rFonts w:ascii="Arial" w:hAnsi="Arial"/>
          <w:b w:val="1"/>
          <w:bCs w:val="1"/>
          <w:sz w:val="20"/>
          <w:szCs w:val="20"/>
          <w:rtl w:val="0"/>
          <w:lang w:val="en-US"/>
        </w:rPr>
        <w:t>Postgraduate student scholarship / traineeship</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98"/>
        <w:gridCol w:w="6930"/>
      </w:tblGrid>
      <w:tr>
        <w:tblPrEx>
          <w:shd w:val="clear" w:color="auto" w:fill="cdd4e9"/>
        </w:tblPrEx>
        <w:trPr>
          <w:trHeight w:val="1305" w:hRule="atLeast"/>
        </w:trPr>
        <w:tc>
          <w:tcPr>
            <w:tcW w:type="dxa" w:w="2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80" w:after="80"/>
            </w:pPr>
            <w:r>
              <w:rPr>
                <w:rFonts w:ascii="Arial" w:hAnsi="Arial"/>
                <w:sz w:val="20"/>
                <w:szCs w:val="20"/>
                <w:shd w:val="nil" w:color="auto" w:fill="auto"/>
                <w:rtl w:val="0"/>
                <w:lang w:val="en-US"/>
              </w:rPr>
              <w:t>Type of study</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80"/>
              <w:rPr>
                <w:rFonts w:ascii="Arial" w:cs="Arial" w:hAnsi="Arial" w:eastAsia="Arial"/>
                <w:sz w:val="20"/>
                <w:szCs w:val="20"/>
                <w:shd w:val="nil" w:color="auto" w:fill="auto"/>
              </w:rPr>
            </w:pPr>
            <w:r>
              <w:rPr>
                <w:rFonts w:ascii="Arial" w:hAnsi="Arial"/>
                <w:sz w:val="20"/>
                <w:szCs w:val="20"/>
                <w:shd w:val="nil" w:color="auto" w:fill="auto"/>
                <w:rtl w:val="0"/>
                <w:lang w:val="en-US"/>
              </w:rPr>
              <w:t xml:space="preserve">Masters by Research (limit $25,000 for 1 year) </w:t>
            </w:r>
            <w:r>
              <w:rPr>
                <w:rFonts w:ascii="Arial Unicode MS" w:cs="Arial Unicode MS" w:hAnsi="Arial Unicode MS" w:eastAsia="Arial Unicode MS" w:hint="default"/>
                <w:b w:val="0"/>
                <w:bCs w:val="0"/>
                <w:i w:val="0"/>
                <w:iCs w:val="0"/>
                <w:sz w:val="20"/>
                <w:szCs w:val="20"/>
                <w:shd w:val="nil" w:color="auto" w:fill="auto"/>
                <w:rtl w:val="0"/>
                <w:lang w:val="en-US"/>
              </w:rPr>
              <w:t>⬜</w:t>
            </w:r>
            <w:r>
              <w:rPr>
                <w:rFonts w:ascii="Arial" w:hAnsi="Arial"/>
                <w:b w:val="1"/>
                <w:bCs w:val="1"/>
                <w:sz w:val="20"/>
                <w:szCs w:val="20"/>
                <w:shd w:val="nil" w:color="auto" w:fill="auto"/>
                <w:rtl w:val="0"/>
                <w:lang w:val="en-US"/>
              </w:rPr>
              <w:t xml:space="preserve"> </w:t>
            </w:r>
            <w:r>
              <w:rPr>
                <w:rFonts w:ascii="Arial" w:hAnsi="Arial"/>
                <w:sz w:val="20"/>
                <w:szCs w:val="20"/>
                <w:shd w:val="nil" w:color="auto" w:fill="auto"/>
                <w:rtl w:val="0"/>
                <w:lang w:val="en-US"/>
              </w:rPr>
              <w:t xml:space="preserve">    </w:t>
            </w:r>
          </w:p>
          <w:p>
            <w:pPr>
              <w:pStyle w:val="Body"/>
              <w:bidi w:val="0"/>
              <w:spacing w:after="80"/>
              <w:ind w:left="0" w:right="0" w:firstLine="0"/>
              <w:jc w:val="left"/>
              <w:rPr>
                <w:rFonts w:ascii="Arial" w:cs="Arial" w:hAnsi="Arial" w:eastAsia="Arial"/>
                <w:sz w:val="20"/>
                <w:szCs w:val="20"/>
                <w:shd w:val="nil" w:color="auto" w:fill="auto"/>
                <w:rtl w:val="0"/>
              </w:rPr>
            </w:pPr>
            <w:r>
              <w:rPr>
                <w:rFonts w:ascii="Arial" w:hAnsi="Arial"/>
                <w:sz w:val="20"/>
                <w:szCs w:val="20"/>
                <w:shd w:val="nil" w:color="auto" w:fill="auto"/>
                <w:rtl w:val="0"/>
                <w:lang w:val="en-US"/>
              </w:rPr>
              <w:t xml:space="preserve">PhD (limit $25,000 for 1 year) </w:t>
            </w:r>
            <w:r>
              <w:rPr>
                <w:rFonts w:ascii="Arial Unicode MS" w:cs="Arial Unicode MS" w:hAnsi="Arial Unicode MS" w:eastAsia="Arial Unicode MS" w:hint="default"/>
                <w:b w:val="0"/>
                <w:bCs w:val="0"/>
                <w:i w:val="0"/>
                <w:iCs w:val="0"/>
                <w:sz w:val="20"/>
                <w:szCs w:val="20"/>
                <w:shd w:val="nil" w:color="auto" w:fill="auto"/>
                <w:rtl w:val="0"/>
                <w:lang w:val="en-US"/>
              </w:rPr>
              <w:t>⬜</w:t>
            </w:r>
            <w:r>
              <w:rPr>
                <w:rFonts w:ascii="Arial" w:hAnsi="Arial"/>
                <w:b w:val="1"/>
                <w:bCs w:val="1"/>
                <w:sz w:val="20"/>
                <w:szCs w:val="20"/>
                <w:shd w:val="nil" w:color="auto" w:fill="auto"/>
                <w:rtl w:val="0"/>
                <w:lang w:val="en-US"/>
              </w:rPr>
              <w:t xml:space="preserve"> </w:t>
            </w:r>
            <w:r>
              <w:rPr>
                <w:rFonts w:ascii="Arial" w:hAnsi="Arial"/>
                <w:sz w:val="20"/>
                <w:szCs w:val="20"/>
                <w:shd w:val="nil" w:color="auto" w:fill="auto"/>
                <w:rtl w:val="0"/>
                <w:lang w:val="en-US"/>
              </w:rPr>
              <w:t xml:space="preserve">    </w:t>
            </w:r>
          </w:p>
          <w:p>
            <w:pPr>
              <w:pStyle w:val="Body"/>
              <w:bidi w:val="0"/>
              <w:spacing w:after="80"/>
              <w:ind w:left="0" w:right="0" w:firstLine="0"/>
              <w:jc w:val="left"/>
              <w:rPr>
                <w:rtl w:val="0"/>
              </w:rPr>
            </w:pPr>
            <w:r>
              <w:rPr>
                <w:rFonts w:ascii="Arial" w:hAnsi="Arial"/>
                <w:sz w:val="20"/>
                <w:szCs w:val="20"/>
                <w:shd w:val="nil" w:color="auto" w:fill="auto"/>
                <w:rtl w:val="0"/>
                <w:lang w:val="en-US"/>
              </w:rPr>
              <w:t xml:space="preserve">Other (please specify, limit $25,000 for 1 year) </w:t>
            </w:r>
            <w:r>
              <w:rPr>
                <w:rFonts w:ascii="Arial Unicode MS" w:cs="Arial Unicode MS" w:hAnsi="Arial Unicode MS" w:eastAsia="Arial Unicode MS" w:hint="default"/>
                <w:b w:val="0"/>
                <w:bCs w:val="0"/>
                <w:i w:val="0"/>
                <w:iCs w:val="0"/>
                <w:sz w:val="20"/>
                <w:szCs w:val="20"/>
                <w:shd w:val="nil" w:color="auto" w:fill="auto"/>
                <w:rtl w:val="0"/>
                <w:lang w:val="en-US"/>
              </w:rPr>
              <w:t>⬜</w:t>
            </w:r>
          </w:p>
        </w:tc>
      </w:tr>
      <w:tr>
        <w:tblPrEx>
          <w:shd w:val="clear" w:color="auto" w:fill="cdd4e9"/>
        </w:tblPrEx>
        <w:trPr>
          <w:trHeight w:val="475" w:hRule="atLeast"/>
        </w:trPr>
        <w:tc>
          <w:tcPr>
            <w:tcW w:type="dxa" w:w="2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80" w:after="80"/>
            </w:pPr>
            <w:r>
              <w:rPr>
                <w:rFonts w:ascii="Arial" w:hAnsi="Arial"/>
                <w:sz w:val="20"/>
                <w:szCs w:val="20"/>
                <w:shd w:val="nil" w:color="auto" w:fill="auto"/>
                <w:rtl w:val="0"/>
                <w:lang w:val="en-US"/>
              </w:rPr>
              <w:t>Date of anticipated or actual commencement of study</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2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80" w:after="80"/>
            </w:pPr>
            <w:r>
              <w:rPr>
                <w:rFonts w:ascii="Arial" w:hAnsi="Arial"/>
                <w:sz w:val="20"/>
                <w:szCs w:val="20"/>
                <w:shd w:val="nil" w:color="auto" w:fill="auto"/>
                <w:rtl w:val="0"/>
                <w:lang w:val="en-US"/>
              </w:rPr>
              <w:t>Expected completion date</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2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80" w:after="80"/>
            </w:pPr>
            <w:r>
              <w:rPr>
                <w:rFonts w:ascii="Arial" w:hAnsi="Arial"/>
                <w:sz w:val="20"/>
                <w:szCs w:val="20"/>
                <w:shd w:val="nil" w:color="auto" w:fill="auto"/>
                <w:rtl w:val="0"/>
                <w:lang w:val="en-US"/>
              </w:rPr>
              <w:t>Institution / University</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80" w:line="240" w:lineRule="auto"/>
        <w:rPr>
          <w:rFonts w:ascii="Arial" w:cs="Arial" w:hAnsi="Arial" w:eastAsia="Arial"/>
          <w:b w:val="1"/>
          <w:bCs w:val="1"/>
          <w:sz w:val="20"/>
          <w:szCs w:val="20"/>
        </w:rPr>
      </w:pPr>
    </w:p>
    <w:p>
      <w:pPr>
        <w:pStyle w:val="Body"/>
        <w:spacing w:before="120"/>
        <w:rPr>
          <w:rFonts w:ascii="Arial" w:cs="Arial" w:hAnsi="Arial" w:eastAsia="Arial"/>
          <w:b w:val="1"/>
          <w:bCs w:val="1"/>
          <w:sz w:val="20"/>
          <w:szCs w:val="20"/>
        </w:rPr>
      </w:pPr>
      <w:r>
        <w:rPr>
          <w:rFonts w:ascii="Arial" w:hAnsi="Arial"/>
          <w:b w:val="1"/>
          <w:bCs w:val="1"/>
          <w:sz w:val="20"/>
          <w:szCs w:val="20"/>
          <w:rtl w:val="0"/>
          <w:lang w:val="en-US"/>
        </w:rPr>
        <w:t>Project grant</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98"/>
        <w:gridCol w:w="6930"/>
      </w:tblGrid>
      <w:tr>
        <w:tblPrEx>
          <w:shd w:val="clear" w:color="auto" w:fill="cdd4e9"/>
        </w:tblPrEx>
        <w:trPr>
          <w:trHeight w:val="828" w:hRule="atLeast"/>
        </w:trPr>
        <w:tc>
          <w:tcPr>
            <w:tcW w:type="dxa" w:w="2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80" w:after="80"/>
            </w:pPr>
            <w:r>
              <w:rPr>
                <w:rFonts w:ascii="Arial" w:hAnsi="Arial"/>
                <w:sz w:val="20"/>
                <w:szCs w:val="20"/>
                <w:shd w:val="nil" w:color="auto" w:fill="auto"/>
                <w:rtl w:val="0"/>
                <w:lang w:val="en-US"/>
              </w:rPr>
              <w:t>Type of project application</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80"/>
              <w:rPr>
                <w:rFonts w:ascii="Arial" w:cs="Arial" w:hAnsi="Arial" w:eastAsia="Arial"/>
                <w:sz w:val="20"/>
                <w:szCs w:val="20"/>
                <w:shd w:val="nil" w:color="auto" w:fill="auto"/>
              </w:rPr>
            </w:pPr>
            <w:r>
              <w:rPr>
                <w:rFonts w:ascii="Arial" w:hAnsi="Arial"/>
                <w:sz w:val="20"/>
                <w:szCs w:val="20"/>
                <w:shd w:val="nil" w:color="auto" w:fill="auto"/>
                <w:rtl w:val="0"/>
                <w:lang w:val="en-US"/>
              </w:rPr>
              <w:t xml:space="preserve">Seed funding (limit $15,000 for 1 year)  </w:t>
            </w:r>
            <w:r>
              <w:rPr>
                <w:rFonts w:ascii="Arial Unicode MS" w:cs="Arial Unicode MS" w:hAnsi="Arial Unicode MS" w:eastAsia="Arial Unicode MS" w:hint="default"/>
                <w:b w:val="0"/>
                <w:bCs w:val="0"/>
                <w:i w:val="0"/>
                <w:iCs w:val="0"/>
                <w:sz w:val="20"/>
                <w:szCs w:val="20"/>
                <w:shd w:val="nil" w:color="auto" w:fill="auto"/>
                <w:rtl w:val="0"/>
                <w:lang w:val="en-US"/>
              </w:rPr>
              <w:t>⬜</w:t>
            </w:r>
            <w:r>
              <w:rPr>
                <w:rFonts w:ascii="Arial" w:hAnsi="Arial"/>
                <w:b w:val="1"/>
                <w:bCs w:val="1"/>
                <w:sz w:val="20"/>
                <w:szCs w:val="20"/>
                <w:shd w:val="nil" w:color="auto" w:fill="auto"/>
                <w:rtl w:val="0"/>
                <w:lang w:val="en-US"/>
              </w:rPr>
              <w:t xml:space="preserve"> </w:t>
            </w:r>
            <w:r>
              <w:rPr>
                <w:rFonts w:ascii="Arial" w:hAnsi="Arial"/>
                <w:sz w:val="20"/>
                <w:szCs w:val="20"/>
                <w:shd w:val="nil" w:color="auto" w:fill="auto"/>
                <w:rtl w:val="0"/>
                <w:lang w:val="en-US"/>
              </w:rPr>
              <w:t xml:space="preserve">  </w:t>
            </w:r>
          </w:p>
          <w:p>
            <w:pPr>
              <w:pStyle w:val="Body"/>
              <w:bidi w:val="0"/>
              <w:spacing w:after="80"/>
              <w:ind w:left="0" w:right="0" w:firstLine="0"/>
              <w:jc w:val="left"/>
              <w:rPr>
                <w:rtl w:val="0"/>
              </w:rPr>
            </w:pPr>
            <w:r>
              <w:rPr>
                <w:rFonts w:ascii="Arial" w:hAnsi="Arial"/>
                <w:sz w:val="20"/>
                <w:szCs w:val="20"/>
                <w:shd w:val="nil" w:color="auto" w:fill="auto"/>
                <w:rtl w:val="0"/>
                <w:lang w:val="en-US"/>
              </w:rPr>
              <w:t xml:space="preserve">Research project (limit $50,000 for 1 year)  </w:t>
            </w:r>
            <w:r>
              <w:rPr>
                <w:rFonts w:ascii="Arial Unicode MS" w:cs="Arial Unicode MS" w:hAnsi="Arial Unicode MS" w:eastAsia="Arial Unicode MS" w:hint="default"/>
                <w:b w:val="0"/>
                <w:bCs w:val="0"/>
                <w:i w:val="0"/>
                <w:iCs w:val="0"/>
                <w:sz w:val="20"/>
                <w:szCs w:val="20"/>
                <w:shd w:val="nil" w:color="auto" w:fill="auto"/>
                <w:rtl w:val="0"/>
                <w:lang w:val="en-US"/>
              </w:rPr>
              <w:t>⬜</w:t>
            </w:r>
          </w:p>
        </w:tc>
      </w:tr>
      <w:tr>
        <w:tblPrEx>
          <w:shd w:val="clear" w:color="auto" w:fill="cdd4e9"/>
        </w:tblPrEx>
        <w:trPr>
          <w:trHeight w:val="475" w:hRule="atLeast"/>
        </w:trPr>
        <w:tc>
          <w:tcPr>
            <w:tcW w:type="dxa" w:w="2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80" w:after="80"/>
            </w:pPr>
            <w:r>
              <w:rPr>
                <w:rFonts w:ascii="Arial" w:hAnsi="Arial"/>
                <w:sz w:val="20"/>
                <w:szCs w:val="20"/>
                <w:shd w:val="nil" w:color="auto" w:fill="auto"/>
                <w:rtl w:val="0"/>
                <w:lang w:val="en-US"/>
              </w:rPr>
              <w:t>Anticipated or actual date of commencement of study</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2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80" w:after="80"/>
            </w:pPr>
            <w:r>
              <w:rPr>
                <w:rFonts w:ascii="Arial" w:hAnsi="Arial"/>
                <w:sz w:val="20"/>
                <w:szCs w:val="20"/>
                <w:shd w:val="nil" w:color="auto" w:fill="auto"/>
                <w:rtl w:val="0"/>
                <w:lang w:val="en-US"/>
              </w:rPr>
              <w:t>Expected completion date</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2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80" w:after="80"/>
            </w:pPr>
            <w:r>
              <w:rPr>
                <w:rFonts w:ascii="Arial" w:hAnsi="Arial"/>
                <w:sz w:val="20"/>
                <w:szCs w:val="20"/>
                <w:shd w:val="nil" w:color="auto" w:fill="auto"/>
                <w:rtl w:val="0"/>
                <w:lang w:val="en-US"/>
              </w:rPr>
              <w:t>Institution / University</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2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80"/>
            </w:pPr>
            <w:r>
              <w:rPr>
                <w:rFonts w:ascii="Arial" w:hAnsi="Arial"/>
                <w:sz w:val="20"/>
                <w:szCs w:val="20"/>
                <w:shd w:val="nil" w:color="auto" w:fill="auto"/>
                <w:rtl w:val="0"/>
                <w:lang w:val="en-US"/>
              </w:rPr>
              <w:t>Project title</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75" w:hRule="atLeast"/>
        </w:trPr>
        <w:tc>
          <w:tcPr>
            <w:tcW w:type="dxa" w:w="2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80"/>
            </w:pPr>
            <w:r>
              <w:rPr>
                <w:rFonts w:ascii="Arial" w:hAnsi="Arial"/>
                <w:sz w:val="20"/>
                <w:szCs w:val="20"/>
                <w:shd w:val="nil" w:color="auto" w:fill="auto"/>
                <w:rtl w:val="0"/>
                <w:lang w:val="en-US"/>
              </w:rPr>
              <w:t>Amount requested from this scheme</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2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80"/>
            </w:pPr>
            <w:r>
              <w:rPr>
                <w:rFonts w:ascii="Arial" w:hAnsi="Arial"/>
                <w:sz w:val="20"/>
                <w:szCs w:val="20"/>
                <w:shd w:val="nil" w:color="auto" w:fill="auto"/>
                <w:rtl w:val="0"/>
                <w:lang w:val="en-US"/>
              </w:rPr>
              <w:t>Total cost of project</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120" w:line="240" w:lineRule="auto"/>
        <w:rPr>
          <w:rFonts w:ascii="Arial" w:cs="Arial" w:hAnsi="Arial" w:eastAsia="Arial"/>
          <w:b w:val="1"/>
          <w:bCs w:val="1"/>
          <w:sz w:val="20"/>
          <w:szCs w:val="20"/>
        </w:rPr>
      </w:pPr>
    </w:p>
    <w:p>
      <w:pPr>
        <w:pStyle w:val="Body"/>
        <w:spacing w:before="40" w:after="80"/>
        <w:outlineLvl w:val="0"/>
        <w:rPr>
          <w:rFonts w:ascii="Arial" w:cs="Arial" w:hAnsi="Arial" w:eastAsia="Arial"/>
          <w:sz w:val="20"/>
          <w:szCs w:val="20"/>
        </w:rPr>
      </w:pPr>
    </w:p>
    <w:p>
      <w:pPr>
        <w:pStyle w:val="Body"/>
        <w:spacing w:before="40" w:after="80"/>
        <w:outlineLvl w:val="0"/>
      </w:pPr>
      <w:r>
        <w:rPr>
          <w:rFonts w:ascii="Arial Unicode MS" w:cs="Arial Unicode MS" w:hAnsi="Arial Unicode MS" w:eastAsia="Arial Unicode MS"/>
          <w:b w:val="0"/>
          <w:bCs w:val="0"/>
          <w:i w:val="0"/>
          <w:iCs w:val="0"/>
          <w:sz w:val="20"/>
          <w:szCs w:val="20"/>
        </w:rPr>
        <w:br w:type="page"/>
      </w:r>
    </w:p>
    <w:p>
      <w:pPr>
        <w:pStyle w:val="Body"/>
        <w:spacing w:before="40" w:after="80"/>
        <w:outlineLvl w:val="0"/>
        <w:rPr>
          <w:rFonts w:ascii="Arial" w:cs="Arial" w:hAnsi="Arial" w:eastAsia="Arial"/>
          <w:b w:val="1"/>
          <w:bCs w:val="1"/>
          <w:sz w:val="20"/>
          <w:szCs w:val="20"/>
        </w:rPr>
      </w:pPr>
    </w:p>
    <w:p>
      <w:pPr>
        <w:pStyle w:val="Body"/>
        <w:spacing w:before="40" w:after="80"/>
        <w:outlineLvl w:val="0"/>
        <w:rPr>
          <w:rFonts w:ascii="Arial" w:cs="Arial" w:hAnsi="Arial" w:eastAsia="Arial"/>
          <w:b w:val="1"/>
          <w:bCs w:val="1"/>
          <w:sz w:val="20"/>
          <w:szCs w:val="20"/>
        </w:rPr>
      </w:pPr>
      <w:r>
        <w:rPr>
          <w:rFonts w:ascii="Arial" w:hAnsi="Arial"/>
          <w:b w:val="1"/>
          <w:bCs w:val="1"/>
          <w:sz w:val="20"/>
          <w:szCs w:val="20"/>
          <w:rtl w:val="0"/>
          <w:lang w:val="en-US"/>
        </w:rPr>
        <w:t>Personal details of researcher / student</w:t>
      </w:r>
    </w:p>
    <w:p>
      <w:pPr>
        <w:pStyle w:val="Body"/>
        <w:spacing w:before="40" w:after="80"/>
        <w:outlineLvl w:val="0"/>
        <w:rPr>
          <w:rFonts w:ascii="Arial" w:cs="Arial" w:hAnsi="Arial" w:eastAsia="Arial"/>
          <w:i w:val="1"/>
          <w:iCs w:val="1"/>
          <w:sz w:val="20"/>
          <w:szCs w:val="20"/>
        </w:rPr>
      </w:pPr>
      <w:r>
        <w:rPr>
          <w:rFonts w:ascii="Arial" w:hAnsi="Arial"/>
          <w:i w:val="1"/>
          <w:iCs w:val="1"/>
          <w:sz w:val="20"/>
          <w:szCs w:val="20"/>
          <w:rtl w:val="0"/>
          <w:lang w:val="en-US"/>
        </w:rPr>
        <w:t>Copy and paste additional rows for other investigators where necessary. The Lincoln Centre recommends that six or fewer investigators be included in the proposal. If more than 6 investigators are listed, please add a brief justification of the need for each investigator.</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42"/>
        <w:gridCol w:w="1008"/>
        <w:gridCol w:w="1592"/>
        <w:gridCol w:w="2000"/>
        <w:gridCol w:w="946"/>
        <w:gridCol w:w="1123"/>
        <w:gridCol w:w="2017"/>
      </w:tblGrid>
      <w:tr>
        <w:tblPrEx>
          <w:shd w:val="clear" w:color="auto" w:fill="cdd4e9"/>
        </w:tblPrEx>
        <w:trPr>
          <w:trHeight w:val="223" w:hRule="atLeast"/>
        </w:trPr>
        <w:tc>
          <w:tcPr>
            <w:tcW w:type="dxa" w:w="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pPr>
            <w:r>
              <w:rPr>
                <w:rFonts w:ascii="Arial" w:hAnsi="Arial"/>
                <w:sz w:val="20"/>
                <w:szCs w:val="20"/>
                <w:shd w:val="nil" w:color="auto" w:fill="auto"/>
                <w:rtl w:val="0"/>
                <w:lang w:val="en-US"/>
              </w:rPr>
              <w:t>Title</w:t>
            </w:r>
          </w:p>
        </w:tc>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pPr>
            <w:r>
              <w:rPr>
                <w:rFonts w:ascii="Arial" w:hAnsi="Arial"/>
                <w:sz w:val="20"/>
                <w:szCs w:val="20"/>
                <w:shd w:val="nil" w:color="auto" w:fill="auto"/>
                <w:rtl w:val="0"/>
                <w:lang w:val="en-US"/>
              </w:rPr>
              <w:t>Family name</w:t>
            </w:r>
          </w:p>
        </w:tc>
        <w:tc>
          <w:tcPr>
            <w:tcW w:type="dxa" w:w="2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pPr>
            <w:r>
              <w:rPr>
                <w:rFonts w:ascii="Arial" w:hAnsi="Arial"/>
                <w:sz w:val="20"/>
                <w:szCs w:val="20"/>
                <w:shd w:val="nil" w:color="auto" w:fill="auto"/>
                <w:rtl w:val="0"/>
                <w:lang w:val="en-US"/>
              </w:rPr>
              <w:t>Given name</w:t>
            </w:r>
          </w:p>
        </w:tc>
        <w:tc>
          <w:tcPr>
            <w:tcW w:type="dxa" w:w="20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75" w:hRule="atLeast"/>
        </w:trPr>
        <w:tc>
          <w:tcPr>
            <w:tcW w:type="dxa" w:w="19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pPr>
            <w:r>
              <w:rPr>
                <w:rFonts w:ascii="Arial" w:hAnsi="Arial"/>
                <w:sz w:val="20"/>
                <w:szCs w:val="20"/>
                <w:shd w:val="nil" w:color="auto" w:fill="auto"/>
                <w:rtl w:val="0"/>
                <w:lang w:val="en-US"/>
              </w:rPr>
              <w:t>Academic degrees and year awarded</w:t>
            </w:r>
          </w:p>
        </w:tc>
        <w:tc>
          <w:tcPr>
            <w:tcW w:type="dxa" w:w="767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9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pPr>
            <w:r>
              <w:rPr>
                <w:rFonts w:ascii="Arial" w:hAnsi="Arial"/>
                <w:sz w:val="20"/>
                <w:szCs w:val="20"/>
                <w:shd w:val="nil" w:color="auto" w:fill="auto"/>
                <w:rtl w:val="0"/>
                <w:lang w:val="en-US"/>
              </w:rPr>
              <w:t>Current position</w:t>
            </w:r>
          </w:p>
        </w:tc>
        <w:tc>
          <w:tcPr>
            <w:tcW w:type="dxa" w:w="767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75" w:hRule="atLeast"/>
        </w:trPr>
        <w:tc>
          <w:tcPr>
            <w:tcW w:type="dxa" w:w="19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pPr>
            <w:r>
              <w:rPr>
                <w:rFonts w:ascii="Arial" w:hAnsi="Arial"/>
                <w:sz w:val="20"/>
                <w:szCs w:val="20"/>
                <w:shd w:val="nil" w:color="auto" w:fill="auto"/>
                <w:rtl w:val="0"/>
                <w:lang w:val="en-US"/>
              </w:rPr>
              <w:t>Department / Institution</w:t>
            </w:r>
          </w:p>
        </w:tc>
        <w:tc>
          <w:tcPr>
            <w:tcW w:type="dxa" w:w="767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9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pPr>
            <w:r>
              <w:rPr>
                <w:rFonts w:ascii="Arial" w:hAnsi="Arial"/>
                <w:sz w:val="20"/>
                <w:szCs w:val="20"/>
                <w:shd w:val="nil" w:color="auto" w:fill="auto"/>
                <w:rtl w:val="0"/>
                <w:lang w:val="en-US"/>
              </w:rPr>
              <w:t>Full address</w:t>
            </w:r>
          </w:p>
        </w:tc>
        <w:tc>
          <w:tcPr>
            <w:tcW w:type="dxa" w:w="767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9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67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9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pPr>
            <w:r>
              <w:rPr>
                <w:rFonts w:ascii="Arial" w:hAnsi="Arial"/>
                <w:sz w:val="20"/>
                <w:szCs w:val="20"/>
                <w:shd w:val="nil" w:color="auto" w:fill="auto"/>
                <w:rtl w:val="0"/>
                <w:lang w:val="en-US"/>
              </w:rPr>
              <w:t>Telephone number</w:t>
            </w:r>
          </w:p>
        </w:tc>
        <w:tc>
          <w:tcPr>
            <w:tcW w:type="dxa" w:w="453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pPr>
            <w:r>
              <w:rPr>
                <w:rFonts w:ascii="Arial" w:hAnsi="Arial"/>
                <w:sz w:val="20"/>
                <w:szCs w:val="20"/>
                <w:shd w:val="nil" w:color="auto" w:fill="auto"/>
                <w:rtl w:val="0"/>
                <w:lang w:val="en-US"/>
              </w:rPr>
              <w:t>Work:</w:t>
            </w:r>
          </w:p>
        </w:tc>
        <w:tc>
          <w:tcPr>
            <w:tcW w:type="dxa" w:w="31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pPr>
            <w:r>
              <w:rPr>
                <w:rFonts w:ascii="Arial" w:hAnsi="Arial"/>
                <w:sz w:val="20"/>
                <w:szCs w:val="20"/>
                <w:shd w:val="nil" w:color="auto" w:fill="auto"/>
                <w:rtl w:val="0"/>
                <w:lang w:val="en-US"/>
              </w:rPr>
              <w:t>Mobile:</w:t>
            </w:r>
          </w:p>
        </w:tc>
      </w:tr>
      <w:tr>
        <w:tblPrEx>
          <w:shd w:val="clear" w:color="auto" w:fill="cdd4e9"/>
        </w:tblPrEx>
        <w:trPr>
          <w:trHeight w:val="223" w:hRule="atLeast"/>
        </w:trPr>
        <w:tc>
          <w:tcPr>
            <w:tcW w:type="dxa" w:w="19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pPr>
            <w:r>
              <w:rPr>
                <w:rFonts w:ascii="Arial" w:hAnsi="Arial"/>
                <w:sz w:val="20"/>
                <w:szCs w:val="20"/>
                <w:shd w:val="nil" w:color="auto" w:fill="auto"/>
                <w:rtl w:val="0"/>
                <w:lang w:val="en-US"/>
              </w:rPr>
              <w:t>Email address</w:t>
            </w:r>
          </w:p>
        </w:tc>
        <w:tc>
          <w:tcPr>
            <w:tcW w:type="dxa" w:w="767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40" w:after="80" w:line="240" w:lineRule="auto"/>
        <w:outlineLvl w:val="0"/>
        <w:rPr>
          <w:rFonts w:ascii="Arial" w:cs="Arial" w:hAnsi="Arial" w:eastAsia="Arial"/>
          <w:i w:val="1"/>
          <w:iCs w:val="1"/>
          <w:sz w:val="20"/>
          <w:szCs w:val="20"/>
        </w:rPr>
      </w:pPr>
    </w:p>
    <w:p>
      <w:pPr>
        <w:pStyle w:val="Body"/>
        <w:spacing w:before="120"/>
        <w:rPr>
          <w:rFonts w:ascii="Arial" w:cs="Arial" w:hAnsi="Arial" w:eastAsia="Arial"/>
          <w:b w:val="1"/>
          <w:bCs w:val="1"/>
          <w:sz w:val="20"/>
          <w:szCs w:val="20"/>
        </w:rPr>
      </w:pPr>
    </w:p>
    <w:p>
      <w:pPr>
        <w:pStyle w:val="Body"/>
        <w:spacing w:before="120"/>
        <w:rPr>
          <w:rFonts w:ascii="Arial" w:cs="Arial" w:hAnsi="Arial" w:eastAsia="Arial"/>
          <w:sz w:val="20"/>
          <w:szCs w:val="20"/>
        </w:rPr>
      </w:pPr>
      <w:r>
        <w:rPr>
          <w:rFonts w:ascii="Arial" w:hAnsi="Arial"/>
          <w:b w:val="1"/>
          <w:bCs w:val="1"/>
          <w:sz w:val="20"/>
          <w:szCs w:val="20"/>
          <w:rtl w:val="0"/>
          <w:lang w:val="en-US"/>
        </w:rPr>
        <w:t xml:space="preserve">Pending requests for external grant funding </w:t>
      </w:r>
      <w:r>
        <w:rPr>
          <w:rFonts w:ascii="Arial" w:hAnsi="Arial"/>
          <w:sz w:val="20"/>
          <w:szCs w:val="20"/>
          <w:rtl w:val="0"/>
          <w:lang w:val="en-US"/>
        </w:rPr>
        <w:t>(complete if you are named as an investigator on a grant application currently under consideration for this or a similar project by a funding body). Insert additional rows if necessary.</w:t>
      </w:r>
    </w:p>
    <w:p>
      <w:pPr>
        <w:pStyle w:val="Body"/>
        <w:tabs>
          <w:tab w:val="left" w:pos="1440"/>
          <w:tab w:val="left" w:pos="2552"/>
        </w:tabs>
        <w:spacing w:before="120"/>
        <w:rPr>
          <w:rFonts w:ascii="Arial" w:cs="Arial" w:hAnsi="Arial" w:eastAsia="Arial"/>
          <w:sz w:val="20"/>
          <w:szCs w:val="20"/>
        </w:rPr>
      </w:pPr>
      <w:r>
        <w:rPr>
          <w:rFonts w:ascii="Arial" w:hAnsi="Arial"/>
          <w:sz w:val="20"/>
          <w:szCs w:val="20"/>
          <w:rtl w:val="0"/>
          <w:lang w:val="en-US"/>
        </w:rPr>
        <w:t>Funding body</w:t>
        <w:tab/>
        <w:tab/>
        <w:t>Chief Investigators, title, funding type, funds (years and $ amount)</w:t>
      </w: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422"/>
        <w:gridCol w:w="7210"/>
      </w:tblGrid>
      <w:tr>
        <w:tblPrEx>
          <w:shd w:val="clear" w:color="auto" w:fill="cdd4e9"/>
        </w:tblPrEx>
        <w:trPr>
          <w:trHeight w:val="223" w:hRule="atLeast"/>
        </w:trPr>
        <w:tc>
          <w:tcPr>
            <w:tcW w:type="dxa" w:w="2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2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2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1440"/>
          <w:tab w:val="left" w:pos="2552"/>
        </w:tabs>
        <w:spacing w:before="120" w:line="240" w:lineRule="auto"/>
        <w:rPr>
          <w:rFonts w:ascii="Arial" w:cs="Arial" w:hAnsi="Arial" w:eastAsia="Arial"/>
          <w:sz w:val="20"/>
          <w:szCs w:val="20"/>
        </w:rPr>
      </w:pPr>
    </w:p>
    <w:p>
      <w:pPr>
        <w:pStyle w:val="Body"/>
        <w:spacing w:before="240" w:after="80"/>
        <w:rPr>
          <w:rFonts w:ascii="Arial" w:cs="Arial" w:hAnsi="Arial" w:eastAsia="Arial"/>
          <w:b w:val="1"/>
          <w:bCs w:val="1"/>
          <w:sz w:val="20"/>
          <w:szCs w:val="20"/>
        </w:rPr>
      </w:pPr>
    </w:p>
    <w:p>
      <w:pPr>
        <w:pStyle w:val="Body"/>
      </w:pPr>
      <w:r>
        <w:rPr>
          <w:rFonts w:ascii="Arial Unicode MS" w:cs="Arial Unicode MS" w:hAnsi="Arial Unicode MS" w:eastAsia="Arial Unicode MS"/>
          <w:b w:val="0"/>
          <w:bCs w:val="0"/>
          <w:i w:val="0"/>
          <w:iCs w:val="0"/>
        </w:rPr>
        <w:br w:type="page"/>
      </w:r>
    </w:p>
    <w:tbl>
      <w:tblPr>
        <w:tblW w:w="96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38"/>
      </w:tblGrid>
      <w:tr>
        <w:tblPrEx>
          <w:shd w:val="clear" w:color="auto" w:fill="cdd4e9"/>
        </w:tblPrEx>
        <w:trPr>
          <w:trHeight w:val="6226" w:hRule="atLeast"/>
        </w:trPr>
        <w:tc>
          <w:tcPr>
            <w:tcW w:type="dxa" w:w="9638"/>
            <w:tcBorders>
              <w:top w:val="nil"/>
              <w:left w:val="nil"/>
              <w:bottom w:val="nil"/>
              <w:right w:val="nil"/>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spacing w:before="80"/>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Application attachments must include:</w:t>
            </w:r>
          </w:p>
          <w:p>
            <w:pPr>
              <w:pStyle w:val="Body"/>
              <w:numPr>
                <w:ilvl w:val="0"/>
                <w:numId w:val="3"/>
              </w:numPr>
              <w:spacing w:after="0"/>
              <w:rPr>
                <w:sz w:val="20"/>
                <w:szCs w:val="20"/>
                <w:lang w:val="en-US"/>
              </w:rPr>
            </w:pPr>
            <w:r>
              <w:rPr>
                <w:rFonts w:ascii="Arial" w:hAnsi="Arial"/>
                <w:b w:val="1"/>
                <w:bCs w:val="1"/>
                <w:sz w:val="20"/>
                <w:szCs w:val="20"/>
                <w:shd w:val="nil" w:color="auto" w:fill="auto"/>
                <w:rtl w:val="0"/>
                <w:lang w:val="en-US"/>
              </w:rPr>
              <w:t>Research proposal</w:t>
            </w:r>
            <w:r>
              <w:rPr>
                <w:rFonts w:ascii="Arial" w:hAnsi="Arial"/>
                <w:sz w:val="20"/>
                <w:szCs w:val="20"/>
                <w:shd w:val="nil" w:color="auto" w:fill="auto"/>
                <w:rtl w:val="0"/>
                <w:lang w:val="en-US"/>
              </w:rPr>
              <w:t xml:space="preserve">. An outline of no more than </w:t>
            </w:r>
            <w:r>
              <w:rPr>
                <w:rFonts w:ascii="Arial" w:hAnsi="Arial"/>
                <w:b w:val="1"/>
                <w:bCs w:val="1"/>
                <w:sz w:val="20"/>
                <w:szCs w:val="20"/>
                <w:shd w:val="nil" w:color="auto" w:fill="auto"/>
                <w:rtl w:val="0"/>
                <w:lang w:val="en-US"/>
              </w:rPr>
              <w:t>three</w:t>
            </w:r>
            <w:r>
              <w:rPr>
                <w:rFonts w:ascii="Arial" w:hAnsi="Arial"/>
                <w:sz w:val="20"/>
                <w:szCs w:val="20"/>
                <w:shd w:val="nil" w:color="auto" w:fill="auto"/>
                <w:rtl w:val="0"/>
                <w:lang w:val="en-US"/>
              </w:rPr>
              <w:t xml:space="preserve"> (3) pages describing the proposed project including the following points:</w:t>
            </w:r>
          </w:p>
          <w:p>
            <w:pPr>
              <w:pStyle w:val="Body"/>
              <w:numPr>
                <w:ilvl w:val="0"/>
                <w:numId w:val="4"/>
              </w:numPr>
              <w:spacing w:after="0"/>
              <w:rPr>
                <w:sz w:val="20"/>
                <w:szCs w:val="20"/>
                <w:lang w:val="en-US"/>
              </w:rPr>
            </w:pPr>
            <w:r>
              <w:rPr>
                <w:rFonts w:ascii="Arial" w:hAnsi="Arial"/>
                <w:sz w:val="20"/>
                <w:szCs w:val="20"/>
                <w:shd w:val="nil" w:color="auto" w:fill="auto"/>
                <w:rtl w:val="0"/>
                <w:lang w:val="en-US"/>
              </w:rPr>
              <w:t xml:space="preserve">Title of the project </w:t>
            </w:r>
          </w:p>
          <w:p>
            <w:pPr>
              <w:pStyle w:val="Body"/>
              <w:numPr>
                <w:ilvl w:val="0"/>
                <w:numId w:val="4"/>
              </w:numPr>
              <w:spacing w:after="0"/>
              <w:rPr>
                <w:sz w:val="20"/>
                <w:szCs w:val="20"/>
                <w:lang w:val="en-US"/>
              </w:rPr>
            </w:pPr>
            <w:r>
              <w:rPr>
                <w:rFonts w:ascii="Arial" w:hAnsi="Arial"/>
                <w:sz w:val="20"/>
                <w:szCs w:val="20"/>
                <w:shd w:val="nil" w:color="auto" w:fill="auto"/>
                <w:rtl w:val="0"/>
                <w:lang w:val="en-US"/>
              </w:rPr>
              <w:t>Summary of the proposed project in lay terms (approx. 100 words)</w:t>
            </w:r>
          </w:p>
          <w:p>
            <w:pPr>
              <w:pStyle w:val="Body"/>
              <w:numPr>
                <w:ilvl w:val="0"/>
                <w:numId w:val="4"/>
              </w:numPr>
              <w:spacing w:after="0"/>
              <w:rPr>
                <w:sz w:val="20"/>
                <w:szCs w:val="20"/>
                <w:lang w:val="en-US"/>
              </w:rPr>
            </w:pPr>
            <w:r>
              <w:rPr>
                <w:rFonts w:ascii="Arial" w:hAnsi="Arial"/>
                <w:sz w:val="20"/>
                <w:szCs w:val="20"/>
                <w:shd w:val="nil" w:color="auto" w:fill="auto"/>
                <w:rtl w:val="0"/>
                <w:lang w:val="en-US"/>
              </w:rPr>
              <w:t>Aims and significance</w:t>
            </w:r>
          </w:p>
          <w:p>
            <w:pPr>
              <w:pStyle w:val="Body"/>
              <w:numPr>
                <w:ilvl w:val="0"/>
                <w:numId w:val="4"/>
              </w:numPr>
              <w:spacing w:after="0"/>
              <w:rPr>
                <w:sz w:val="20"/>
                <w:szCs w:val="20"/>
                <w:lang w:val="en-US"/>
              </w:rPr>
            </w:pPr>
            <w:r>
              <w:rPr>
                <w:rFonts w:ascii="Arial" w:hAnsi="Arial"/>
                <w:sz w:val="20"/>
                <w:szCs w:val="20"/>
                <w:shd w:val="nil" w:color="auto" w:fill="auto"/>
                <w:rtl w:val="0"/>
                <w:lang w:val="en-US"/>
              </w:rPr>
              <w:t>Research plan, methods &amp; techniques</w:t>
            </w:r>
          </w:p>
          <w:p>
            <w:pPr>
              <w:pStyle w:val="Body"/>
              <w:numPr>
                <w:ilvl w:val="0"/>
                <w:numId w:val="4"/>
              </w:numPr>
              <w:spacing w:after="0"/>
              <w:rPr>
                <w:sz w:val="20"/>
                <w:szCs w:val="20"/>
                <w:lang w:val="en-US"/>
              </w:rPr>
            </w:pPr>
            <w:r>
              <w:rPr>
                <w:rFonts w:ascii="Arial" w:hAnsi="Arial"/>
                <w:sz w:val="20"/>
                <w:szCs w:val="20"/>
                <w:shd w:val="nil" w:color="auto" w:fill="auto"/>
                <w:rtl w:val="0"/>
                <w:lang w:val="en-US"/>
              </w:rPr>
              <w:t>Clinical relevance and relevance to the field of hand surgery research</w:t>
            </w:r>
          </w:p>
          <w:p>
            <w:pPr>
              <w:pStyle w:val="Body"/>
              <w:numPr>
                <w:ilvl w:val="0"/>
                <w:numId w:val="4"/>
              </w:numPr>
              <w:spacing w:after="0"/>
              <w:rPr>
                <w:sz w:val="20"/>
                <w:szCs w:val="20"/>
                <w:lang w:val="en-US"/>
              </w:rPr>
            </w:pPr>
            <w:r>
              <w:rPr>
                <w:rFonts w:ascii="Arial" w:hAnsi="Arial"/>
                <w:sz w:val="20"/>
                <w:szCs w:val="20"/>
                <w:shd w:val="nil" w:color="auto" w:fill="auto"/>
                <w:rtl w:val="0"/>
                <w:lang w:val="en-US"/>
              </w:rPr>
              <w:t>Pilot data or feasibility statement (for full project grants). The researchers must also include a statement that they undertake to complete the proposal within the allocated time/funding.</w:t>
            </w:r>
          </w:p>
          <w:p>
            <w:pPr>
              <w:pStyle w:val="Body"/>
              <w:numPr>
                <w:ilvl w:val="0"/>
                <w:numId w:val="4"/>
              </w:numPr>
              <w:spacing w:after="0"/>
              <w:rPr>
                <w:sz w:val="20"/>
                <w:szCs w:val="20"/>
                <w:lang w:val="en-US"/>
              </w:rPr>
            </w:pPr>
            <w:r>
              <w:rPr>
                <w:rFonts w:ascii="Arial" w:hAnsi="Arial"/>
                <w:sz w:val="20"/>
                <w:szCs w:val="20"/>
                <w:shd w:val="nil" w:color="auto" w:fill="auto"/>
                <w:rtl w:val="0"/>
                <w:lang w:val="en-US"/>
              </w:rPr>
              <w:t>Budget outline (covering whole cost of the project and amount sought from this scheme). This scheme only supports projects and scholarships for 1 year of funding and the scheme does not support travel, administration or infrastructure costs</w:t>
            </w:r>
          </w:p>
          <w:p>
            <w:pPr>
              <w:pStyle w:val="Body"/>
              <w:numPr>
                <w:ilvl w:val="0"/>
                <w:numId w:val="5"/>
              </w:numPr>
              <w:spacing w:after="0"/>
              <w:rPr>
                <w:sz w:val="20"/>
                <w:szCs w:val="20"/>
                <w:lang w:val="en-US"/>
              </w:rPr>
            </w:pPr>
            <w:r>
              <w:rPr>
                <w:rFonts w:ascii="Arial" w:hAnsi="Arial"/>
                <w:b w:val="1"/>
                <w:bCs w:val="1"/>
                <w:sz w:val="20"/>
                <w:szCs w:val="20"/>
                <w:shd w:val="nil" w:color="auto" w:fill="auto"/>
                <w:rtl w:val="0"/>
                <w:lang w:val="en-US"/>
              </w:rPr>
              <w:t>Track record / CV</w:t>
            </w:r>
            <w:r>
              <w:rPr>
                <w:rFonts w:ascii="Arial" w:hAnsi="Arial"/>
                <w:sz w:val="20"/>
                <w:szCs w:val="20"/>
                <w:shd w:val="nil" w:color="auto" w:fill="auto"/>
                <w:rtl w:val="0"/>
                <w:lang w:val="en-US"/>
              </w:rPr>
              <w:t xml:space="preserve">. </w:t>
            </w:r>
            <w:r>
              <w:rPr>
                <w:rFonts w:ascii="Arial" w:hAnsi="Arial"/>
                <w:sz w:val="20"/>
                <w:szCs w:val="20"/>
                <w:u w:val="single"/>
                <w:shd w:val="nil" w:color="auto" w:fill="auto"/>
                <w:rtl w:val="0"/>
                <w:lang w:val="en-US"/>
              </w:rPr>
              <w:t>Maximum one (1) page</w:t>
            </w:r>
            <w:r>
              <w:rPr>
                <w:rFonts w:ascii="Arial" w:hAnsi="Arial"/>
                <w:sz w:val="20"/>
                <w:szCs w:val="20"/>
                <w:shd w:val="nil" w:color="auto" w:fill="auto"/>
                <w:rtl w:val="0"/>
                <w:lang w:val="en-US"/>
              </w:rPr>
              <w:t xml:space="preserve"> per investigator / student track record relative to opportunity. May include clinical and/or research experience, previous grant support, professional memberships and honours, and list or summary of publications. </w:t>
            </w:r>
          </w:p>
          <w:p>
            <w:pPr>
              <w:pStyle w:val="Body"/>
              <w:spacing w:after="0"/>
              <w:ind w:left="825" w:firstLine="0"/>
              <w:rPr>
                <w:rFonts w:ascii="Arial" w:cs="Arial" w:hAnsi="Arial" w:eastAsia="Arial"/>
                <w:sz w:val="20"/>
                <w:szCs w:val="20"/>
                <w:shd w:val="nil" w:color="auto" w:fill="auto"/>
              </w:rPr>
            </w:pPr>
          </w:p>
          <w:p>
            <w:pPr>
              <w:pStyle w:val="Body"/>
              <w:spacing w:before="80"/>
              <w:jc w:val="center"/>
              <w:rPr>
                <w:rFonts w:ascii="Arial" w:cs="Arial" w:hAnsi="Arial" w:eastAsia="Arial"/>
                <w:b w:val="1"/>
                <w:bCs w:val="1"/>
                <w:i w:val="1"/>
                <w:iCs w:val="1"/>
                <w:sz w:val="20"/>
                <w:szCs w:val="20"/>
                <w:u w:val="single"/>
                <w:shd w:val="nil" w:color="auto" w:fill="auto"/>
                <w:lang w:val="en-US"/>
              </w:rPr>
            </w:pPr>
            <w:r>
              <w:rPr>
                <w:rFonts w:ascii="Arial" w:hAnsi="Arial"/>
                <w:b w:val="1"/>
                <w:bCs w:val="1"/>
                <w:i w:val="1"/>
                <w:iCs w:val="1"/>
                <w:sz w:val="20"/>
                <w:szCs w:val="20"/>
                <w:u w:val="single"/>
                <w:shd w:val="nil" w:color="auto" w:fill="auto"/>
                <w:rtl w:val="0"/>
                <w:lang w:val="en-US"/>
              </w:rPr>
              <w:t>All supporting documentation must be in Times Roman 12 point font with margins at least 2cm</w:t>
            </w:r>
          </w:p>
          <w:p>
            <w:pPr>
              <w:pStyle w:val="Body"/>
              <w:bidi w:val="0"/>
              <w:spacing w:before="80"/>
              <w:ind w:left="0" w:right="0" w:firstLine="0"/>
              <w:jc w:val="left"/>
              <w:rPr>
                <w:rtl w:val="0"/>
              </w:rPr>
            </w:pPr>
            <w:r>
              <w:rPr>
                <w:rFonts w:ascii="Arial" w:hAnsi="Arial"/>
                <w:sz w:val="20"/>
                <w:szCs w:val="20"/>
                <w:shd w:val="nil" w:color="auto" w:fill="auto"/>
                <w:rtl w:val="0"/>
                <w:lang w:val="en-US"/>
              </w:rPr>
              <w:t xml:space="preserve"> </w:t>
            </w:r>
            <w:r>
              <w:rPr>
                <w:rFonts w:ascii="Arial" w:cs="Arial" w:hAnsi="Arial" w:eastAsia="Arial"/>
                <w:sz w:val="20"/>
                <w:szCs w:val="20"/>
                <w:shd w:val="nil" w:color="auto" w:fill="auto"/>
              </w:rPr>
            </w:r>
          </w:p>
        </w:tc>
      </w:tr>
    </w:tbl>
    <w:p>
      <w:pPr>
        <w:pStyle w:val="Body"/>
        <w:widowControl w:val="0"/>
        <w:spacing w:line="240" w:lineRule="auto"/>
      </w:pPr>
    </w:p>
    <w:p>
      <w:pPr>
        <w:pStyle w:val="Body"/>
        <w:spacing w:after="80"/>
        <w:rPr>
          <w:rFonts w:ascii="Arial" w:cs="Arial" w:hAnsi="Arial" w:eastAsia="Arial"/>
          <w:b w:val="1"/>
          <w:bCs w:val="1"/>
          <w:sz w:val="20"/>
          <w:szCs w:val="20"/>
        </w:rPr>
      </w:pPr>
      <w:r>
        <w:rPr>
          <w:rFonts w:ascii="Arial" w:hAnsi="Arial"/>
          <w:b w:val="1"/>
          <w:bCs w:val="1"/>
          <w:sz w:val="20"/>
          <w:szCs w:val="20"/>
          <w:rtl w:val="0"/>
          <w:lang w:val="en-US"/>
        </w:rPr>
        <w:t>Signatures</w:t>
      </w:r>
    </w:p>
    <w:tbl>
      <w:tblPr>
        <w:tblW w:w="96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38"/>
      </w:tblGrid>
      <w:tr>
        <w:tblPrEx>
          <w:shd w:val="clear" w:color="auto" w:fill="cdd4e9"/>
        </w:tblPrEx>
        <w:trPr>
          <w:trHeight w:val="2519" w:hRule="atLeast"/>
        </w:trPr>
        <w:tc>
          <w:tcPr>
            <w:tcW w:type="dxa" w:w="963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tabs>
                <w:tab w:val="right" w:pos="7920"/>
                <w:tab w:val="left" w:pos="9132"/>
              </w:tabs>
              <w:spacing w:before="120"/>
              <w:rPr>
                <w:rFonts w:ascii="Arial" w:cs="Arial" w:hAnsi="Arial" w:eastAsia="Arial"/>
                <w:i w:val="1"/>
                <w:iCs w:val="1"/>
                <w:sz w:val="20"/>
                <w:szCs w:val="20"/>
                <w:shd w:val="nil" w:color="auto" w:fill="auto"/>
              </w:rPr>
            </w:pPr>
            <w:r>
              <w:rPr>
                <w:rFonts w:ascii="Arial" w:hAnsi="Arial"/>
                <w:i w:val="1"/>
                <w:iCs w:val="1"/>
                <w:sz w:val="20"/>
                <w:szCs w:val="20"/>
                <w:shd w:val="nil" w:color="auto" w:fill="auto"/>
                <w:rtl w:val="0"/>
                <w:lang w:val="en-US"/>
              </w:rPr>
              <w:t>I certify I have read the guidelines relating to this scheme that all the information contained in this application is correct.</w:t>
            </w:r>
          </w:p>
          <w:p>
            <w:pPr>
              <w:pStyle w:val="Body"/>
              <w:tabs>
                <w:tab w:val="right" w:pos="7920"/>
                <w:tab w:val="left" w:pos="9132"/>
              </w:tabs>
              <w:bidi w:val="0"/>
              <w:spacing w:before="300"/>
              <w:ind w:left="0" w:right="0" w:firstLine="0"/>
              <w:jc w:val="left"/>
              <w:rPr>
                <w:rFonts w:ascii="Arial" w:cs="Arial" w:hAnsi="Arial" w:eastAsia="Arial"/>
                <w:sz w:val="20"/>
                <w:szCs w:val="20"/>
                <w:shd w:val="nil" w:color="auto" w:fill="auto"/>
                <w:rtl w:val="0"/>
              </w:rPr>
            </w:pPr>
            <w:r>
              <w:rPr>
                <w:rFonts w:ascii="Arial" w:hAnsi="Arial"/>
                <w:b w:val="1"/>
                <w:bCs w:val="1"/>
                <w:sz w:val="20"/>
                <w:szCs w:val="20"/>
                <w:shd w:val="nil" w:color="auto" w:fill="auto"/>
                <w:rtl w:val="0"/>
                <w:lang w:val="en-US"/>
              </w:rPr>
              <w:t>Applicant or Chief Investigator signature</w:t>
            </w:r>
            <w:r>
              <w:rPr>
                <w:rFonts w:ascii="Arial" w:hAnsi="Arial"/>
                <w:sz w:val="20"/>
                <w:szCs w:val="20"/>
                <w:shd w:val="nil" w:color="auto" w:fill="auto"/>
                <w:rtl w:val="0"/>
                <w:lang w:val="en-US"/>
              </w:rPr>
              <w:t>:</w:t>
              <w:tab/>
              <w:t xml:space="preserve">Date: </w:t>
            </w:r>
          </w:p>
          <w:p>
            <w:pPr>
              <w:pStyle w:val="Body"/>
              <w:tabs>
                <w:tab w:val="right" w:pos="7920"/>
                <w:tab w:val="left" w:pos="9132"/>
              </w:tabs>
              <w:spacing w:before="300"/>
              <w:rPr>
                <w:rFonts w:ascii="Arial" w:cs="Arial" w:hAnsi="Arial" w:eastAsia="Arial"/>
                <w:sz w:val="20"/>
                <w:szCs w:val="20"/>
                <w:shd w:val="nil" w:color="auto" w:fill="auto"/>
                <w:lang w:val="en-US"/>
              </w:rPr>
            </w:pPr>
          </w:p>
          <w:p>
            <w:pPr>
              <w:pStyle w:val="Body"/>
              <w:tabs>
                <w:tab w:val="right" w:pos="7920"/>
                <w:tab w:val="left" w:pos="9132"/>
              </w:tabs>
              <w:bidi w:val="0"/>
              <w:spacing w:before="40"/>
              <w:ind w:left="0" w:right="0" w:firstLine="0"/>
              <w:jc w:val="left"/>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lang w:val="en-US"/>
              </w:rPr>
              <w:t>Head of Organisational Unit name:</w:t>
            </w:r>
          </w:p>
          <w:p>
            <w:pPr>
              <w:pStyle w:val="Body"/>
              <w:tabs>
                <w:tab w:val="right" w:pos="7920"/>
                <w:tab w:val="left" w:pos="9132"/>
              </w:tabs>
              <w:bidi w:val="0"/>
              <w:spacing w:before="240"/>
              <w:ind w:left="0" w:right="0" w:firstLine="0"/>
              <w:jc w:val="left"/>
              <w:rPr>
                <w:rtl w:val="0"/>
              </w:rPr>
            </w:pPr>
            <w:r>
              <w:rPr>
                <w:rFonts w:ascii="Arial" w:hAnsi="Arial"/>
                <w:b w:val="1"/>
                <w:bCs w:val="1"/>
                <w:sz w:val="20"/>
                <w:szCs w:val="20"/>
                <w:shd w:val="nil" w:color="auto" w:fill="auto"/>
                <w:rtl w:val="0"/>
                <w:lang w:val="en-US"/>
              </w:rPr>
              <w:t>Head of Organisational Unit signature</w:t>
            </w:r>
            <w:r>
              <w:rPr>
                <w:rFonts w:ascii="Arial" w:hAnsi="Arial"/>
                <w:sz w:val="20"/>
                <w:szCs w:val="20"/>
                <w:shd w:val="nil" w:color="auto" w:fill="auto"/>
                <w:rtl w:val="0"/>
                <w:lang w:val="en-US"/>
              </w:rPr>
              <w:t>:</w:t>
              <w:tab/>
              <w:t xml:space="preserve">Date: </w:t>
            </w:r>
          </w:p>
        </w:tc>
      </w:tr>
    </w:tbl>
    <w:p>
      <w:pPr>
        <w:pStyle w:val="Body"/>
        <w:widowControl w:val="0"/>
        <w:spacing w:after="80" w:line="240" w:lineRule="auto"/>
        <w:rPr>
          <w:rFonts w:ascii="Arial" w:cs="Arial" w:hAnsi="Arial" w:eastAsia="Arial"/>
          <w:b w:val="1"/>
          <w:bCs w:val="1"/>
          <w:sz w:val="20"/>
          <w:szCs w:val="20"/>
        </w:rPr>
      </w:pPr>
    </w:p>
    <w:p>
      <w:pPr>
        <w:pStyle w:val="Body"/>
        <w:outlineLvl w:val="0"/>
      </w:pPr>
      <w:r>
        <w:rPr>
          <w:rFonts w:ascii="Arial" w:cs="Arial" w:hAnsi="Arial" w:eastAsia="Arial"/>
          <w:b w:val="1"/>
          <w:bCs w:val="1"/>
          <w:i w:val="1"/>
          <w:iCs w:val="1"/>
          <w:smallCaps w:val="1"/>
          <w:sz w:val="40"/>
          <w:szCs w:val="40"/>
          <w:u w:val="single"/>
        </w:rPr>
      </w:r>
    </w:p>
    <w:sectPr>
      <w:headerReference w:type="default" r:id="rId4"/>
      <w:footerReference w:type="default" r:id="rId5"/>
      <w:pgSz w:w="11900" w:h="16840" w:orient="portrait"/>
      <w:pgMar w:top="1134"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Perpetua">
    <w:charset w:val="00"/>
    <w:family w:val="roman"/>
    <w:pitch w:val="default"/>
  </w:font>
  <w:font w:name="Wingdings 2">
    <w:charset w:val="00"/>
    <w:family w:val="roman"/>
    <w:pitch w:val="default"/>
  </w:font>
  <w:font w:name="Wingding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4" w:space="0" w:shadow="0" w:frame="0"/>
        <w:left w:val="nil"/>
        <w:bottom w:val="nil"/>
        <w:right w:val="nil"/>
      </w:pBdr>
      <w:spacing w:after="0"/>
      <w:jc w:val="center"/>
      <w:rPr>
        <w:rFonts w:ascii="Perpetua" w:cs="Perpetua" w:hAnsi="Perpetua" w:eastAsia="Perpetua"/>
        <w:sz w:val="18"/>
        <w:szCs w:val="18"/>
      </w:rPr>
    </w:pPr>
    <w:r>
      <w:rPr>
        <w:rFonts w:ascii="Perpetua" w:cs="Perpetua" w:hAnsi="Perpetua" w:eastAsia="Perpetua"/>
        <w:b w:val="1"/>
        <w:bCs w:val="1"/>
        <w:sz w:val="18"/>
        <w:szCs w:val="18"/>
        <w:rtl w:val="0"/>
        <w:lang w:val="en-US"/>
      </w:rPr>
      <w:t xml:space="preserve">All correspondence to:  </w:t>
    </w:r>
    <w:r>
      <w:rPr>
        <w:rFonts w:ascii="Perpetua" w:cs="Perpetua" w:hAnsi="Perpetua" w:eastAsia="Perpetua"/>
        <w:sz w:val="18"/>
        <w:szCs w:val="18"/>
        <w:rtl w:val="0"/>
        <w:lang w:val="en-US"/>
      </w:rPr>
      <w:t>The Lincoln Centre, c/- North Shore Private Hospital, Locked Bag 1008, Crows Nest Delivery Centre 2065</w:t>
    </w:r>
  </w:p>
  <w:p>
    <w:pPr>
      <w:pStyle w:val="footer"/>
      <w:tabs>
        <w:tab w:val="left" w:pos="7480"/>
        <w:tab w:val="left" w:pos="7938"/>
        <w:tab w:val="right" w:pos="8647"/>
        <w:tab w:val="clear" w:pos="9026"/>
      </w:tabs>
      <w:spacing w:after="0"/>
      <w:ind w:firstLine="142"/>
      <w:jc w:val="both"/>
    </w:pPr>
    <w:r>
      <w:rPr>
        <w:rFonts w:ascii="Perpetua" w:cs="Perpetua" w:hAnsi="Perpetua" w:eastAsia="Perpetua"/>
        <w:sz w:val="18"/>
        <w:szCs w:val="18"/>
        <w:rtl w:val="0"/>
        <w:lang w:val="en-US"/>
      </w:rPr>
      <w:t xml:space="preserve">      Email: info@</w:t>
    </w:r>
    <w:r>
      <w:rPr>
        <w:rFonts w:ascii="Perpetua" w:cs="Perpetua" w:hAnsi="Perpetua" w:eastAsia="Perpetua"/>
        <w:outline w:val="0"/>
        <w:color w:val="676767"/>
        <w:sz w:val="18"/>
        <w:szCs w:val="18"/>
        <w:u w:color="676767"/>
        <w:rtl w:val="0"/>
        <w:lang w:val="en-US"/>
        <w14:textFill>
          <w14:solidFill>
            <w14:srgbClr w14:val="676767"/>
          </w14:solidFill>
        </w14:textFill>
      </w:rPr>
      <w:t xml:space="preserve">thelincolncentre.org.au </w:t>
      <w:tab/>
      <w:t xml:space="preserve"> </w:t>
      <w:tab/>
      <w:tab/>
      <w:t xml:space="preserve"> </w:t>
    </w:r>
    <w:r>
      <w:rPr>
        <w:rFonts w:ascii="Perpetua" w:cs="Perpetua" w:hAnsi="Perpetua" w:eastAsia="Perpetua"/>
        <w:sz w:val="18"/>
        <w:szCs w:val="18"/>
        <w:rtl w:val="0"/>
        <w:lang w:val="en-US"/>
      </w:rPr>
      <w:t>ABN 47 000 048 911</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jc w:val="center"/>
      <w:rPr>
        <w:rFonts w:ascii="Times New Roman" w:cs="Times New Roman" w:hAnsi="Times New Roman" w:eastAsia="Times New Roman"/>
        <w:b w:val="1"/>
        <w:bCs w:val="1"/>
        <w:i w:val="1"/>
        <w:iCs w:val="1"/>
        <w:sz w:val="44"/>
        <w:szCs w:val="44"/>
      </w:rPr>
    </w:pPr>
    <w:r>
      <w:drawing>
        <wp:anchor distT="152400" distB="152400" distL="152400" distR="152400" simplePos="0" relativeHeight="251658240" behindDoc="1" locked="0" layoutInCell="1" allowOverlap="1">
          <wp:simplePos x="0" y="0"/>
          <wp:positionH relativeFrom="page">
            <wp:posOffset>786765</wp:posOffset>
          </wp:positionH>
          <wp:positionV relativeFrom="page">
            <wp:posOffset>289560</wp:posOffset>
          </wp:positionV>
          <wp:extent cx="1062356" cy="85344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eg"/>
                  <pic:cNvPicPr>
                    <a:picLocks noChangeAspect="1"/>
                  </pic:cNvPicPr>
                </pic:nvPicPr>
                <pic:blipFill>
                  <a:blip r:embed="rId1">
                    <a:extLst/>
                  </a:blip>
                  <a:stretch>
                    <a:fillRect/>
                  </a:stretch>
                </pic:blipFill>
                <pic:spPr>
                  <a:xfrm>
                    <a:off x="0" y="0"/>
                    <a:ext cx="1062356" cy="853440"/>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6216015</wp:posOffset>
          </wp:positionH>
          <wp:positionV relativeFrom="page">
            <wp:posOffset>289560</wp:posOffset>
          </wp:positionV>
          <wp:extent cx="1062356" cy="8534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a:picLocks noChangeAspect="1"/>
                  </pic:cNvPicPr>
                </pic:nvPicPr>
                <pic:blipFill>
                  <a:blip r:embed="rId2">
                    <a:extLst/>
                  </a:blip>
                  <a:stretch>
                    <a:fillRect/>
                  </a:stretch>
                </pic:blipFill>
                <pic:spPr>
                  <a:xfrm>
                    <a:off x="0" y="0"/>
                    <a:ext cx="1062356" cy="853440"/>
                  </a:xfrm>
                  <a:prstGeom prst="rect">
                    <a:avLst/>
                  </a:prstGeom>
                  <a:ln w="12700" cap="flat">
                    <a:noFill/>
                    <a:miter lim="400000"/>
                  </a:ln>
                  <a:effectLst/>
                </pic:spPr>
              </pic:pic>
            </a:graphicData>
          </a:graphic>
        </wp:anchor>
      </w:drawing>
    </w:r>
    <w:r>
      <w:rPr>
        <w:rFonts w:ascii="Times New Roman" w:hAnsi="Times New Roman"/>
        <w:b w:val="1"/>
        <w:bCs w:val="1"/>
        <w:i w:val="1"/>
        <w:iCs w:val="1"/>
        <w:sz w:val="44"/>
        <w:szCs w:val="44"/>
        <w:rtl w:val="0"/>
        <w:lang w:val="en-US"/>
      </w:rPr>
      <w:t>The Lincoln Centre</w:t>
    </w:r>
  </w:p>
  <w:p>
    <w:pPr>
      <w:pStyle w:val="Body"/>
      <w:pBdr>
        <w:top w:val="nil"/>
        <w:left w:val="nil"/>
        <w:bottom w:val="single" w:color="000000" w:sz="24" w:space="0" w:shadow="0" w:frame="0"/>
        <w:right w:val="nil"/>
      </w:pBdr>
      <w:jc w:val="center"/>
    </w:pPr>
    <w:r>
      <w:rPr>
        <w:rFonts w:ascii="Times New Roman" w:hAnsi="Times New Roman"/>
        <w:b w:val="1"/>
        <w:bCs w:val="1"/>
        <w:i w:val="1"/>
        <w:iCs w:val="1"/>
        <w:sz w:val="24"/>
        <w:szCs w:val="24"/>
        <w:rtl w:val="0"/>
        <w:lang w:val="en-US"/>
      </w:rPr>
      <w:t>for Research into Bone and Joint Diseases and Hand Surgery</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858"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78" w:hanging="393"/>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98"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18"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38" w:hanging="393"/>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58"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78"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98" w:hanging="393"/>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18"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o"/>
      <w:lvlJc w:val="left"/>
      <w:pPr>
        <w:ind w:left="1581" w:hanging="39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301" w:hanging="39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021" w:hanging="39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741" w:hanging="39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461" w:hanging="39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181" w:hanging="39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901" w:hanging="39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621" w:hanging="39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341" w:hanging="39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2"/>
    <w:lvlOverride w:ilvl="0">
      <w:lvl w:ilvl="0">
        <w:start w:val="1"/>
        <w:numFmt w:val="bullet"/>
        <w:suff w:val="tab"/>
        <w:lvlText w:val="☑"/>
        <w:lvlJc w:val="left"/>
        <w:pPr>
          <w:ind w:left="861"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81" w:hanging="396"/>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301"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021"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741" w:hanging="396"/>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61"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81"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901" w:hanging="396"/>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621"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